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A5971" w14:textId="77777777" w:rsidR="004A6526" w:rsidRDefault="004A6526" w:rsidP="004A6526">
      <w:pPr>
        <w:rPr>
          <w:bCs/>
        </w:rPr>
      </w:pPr>
      <w:bookmarkStart w:id="0" w:name="_Hlk193439347"/>
      <w:r>
        <w:rPr>
          <w:rFonts w:hint="eastAsia"/>
          <w:bCs/>
        </w:rPr>
        <w:t>様式第1号（第５条関係）</w:t>
      </w:r>
    </w:p>
    <w:p w14:paraId="69C61F76" w14:textId="77777777" w:rsidR="004A6526" w:rsidRDefault="004A6526" w:rsidP="004A6526">
      <w:pPr>
        <w:jc w:val="right"/>
        <w:rPr>
          <w:bCs/>
        </w:rPr>
      </w:pPr>
      <w:r>
        <w:rPr>
          <w:rFonts w:hint="eastAsia"/>
          <w:bCs/>
        </w:rPr>
        <w:t>年　　月　　日</w:t>
      </w:r>
    </w:p>
    <w:p w14:paraId="70B1E2C8" w14:textId="77777777" w:rsidR="004A6526" w:rsidRDefault="004A6526" w:rsidP="004A6526">
      <w:pPr>
        <w:rPr>
          <w:bCs/>
        </w:rPr>
      </w:pPr>
      <w:r>
        <w:rPr>
          <w:rFonts w:hint="eastAsia"/>
          <w:bCs/>
        </w:rPr>
        <w:t xml:space="preserve">　中山町長　様</w:t>
      </w:r>
    </w:p>
    <w:p w14:paraId="73560897" w14:textId="77777777" w:rsidR="004A6526" w:rsidRDefault="004A6526" w:rsidP="004A6526">
      <w:pPr>
        <w:ind w:firstLineChars="1737" w:firstLine="4387"/>
      </w:pPr>
      <w:r>
        <w:rPr>
          <w:rFonts w:hint="eastAsia"/>
        </w:rPr>
        <w:t>申請者</w:t>
      </w:r>
    </w:p>
    <w:p w14:paraId="46948576" w14:textId="77777777" w:rsidR="004A6526" w:rsidRDefault="004A6526" w:rsidP="004A6526">
      <w:pPr>
        <w:ind w:firstLineChars="1737" w:firstLine="4387"/>
      </w:pPr>
      <w:r>
        <w:rPr>
          <w:rFonts w:hint="eastAsia"/>
        </w:rPr>
        <w:t xml:space="preserve">住所　　　　　　　　　　　　　　　　　</w:t>
      </w:r>
    </w:p>
    <w:p w14:paraId="4AD0DC67" w14:textId="77777777" w:rsidR="004A6526" w:rsidRDefault="004A6526" w:rsidP="004A6526">
      <w:pPr>
        <w:ind w:firstLineChars="1737" w:firstLine="4387"/>
      </w:pPr>
      <w:r>
        <w:rPr>
          <w:rFonts w:hint="eastAsia"/>
        </w:rPr>
        <w:t xml:space="preserve">氏名　　　　　　　　　　　　　　　　</w:t>
      </w:r>
    </w:p>
    <w:p w14:paraId="49A441C5" w14:textId="77777777" w:rsidR="004A6526" w:rsidRDefault="004A6526" w:rsidP="004A6526">
      <w:pPr>
        <w:ind w:firstLineChars="1737" w:firstLine="4387"/>
      </w:pPr>
      <w:r>
        <w:rPr>
          <w:rFonts w:hint="eastAsia"/>
        </w:rPr>
        <w:t xml:space="preserve">電話番号　　　　　　　　　　　　　　　　</w:t>
      </w:r>
    </w:p>
    <w:p w14:paraId="3D7C010D" w14:textId="77777777" w:rsidR="004A6526" w:rsidRDefault="004A6526" w:rsidP="004A6526"/>
    <w:p w14:paraId="59412B6F" w14:textId="77777777" w:rsidR="004A6526" w:rsidRDefault="004A6526" w:rsidP="004A6526">
      <w:pPr>
        <w:jc w:val="center"/>
      </w:pPr>
      <w:r>
        <w:rPr>
          <w:rFonts w:hint="eastAsia"/>
        </w:rPr>
        <w:t>中山町防災士養成事業補助金交付申請書</w:t>
      </w:r>
      <w:r w:rsidRPr="004A3B37">
        <w:rPr>
          <w:rFonts w:hint="eastAsia"/>
        </w:rPr>
        <w:t>兼請求書</w:t>
      </w:r>
    </w:p>
    <w:p w14:paraId="342C27C1" w14:textId="77777777" w:rsidR="004A6526" w:rsidRDefault="004A6526" w:rsidP="004A6526"/>
    <w:tbl>
      <w:tblPr>
        <w:tblStyle w:val="a3"/>
        <w:tblW w:w="0" w:type="auto"/>
        <w:tblLook w:val="04A0" w:firstRow="1" w:lastRow="0" w:firstColumn="1" w:lastColumn="0" w:noHBand="0" w:noVBand="1"/>
      </w:tblPr>
      <w:tblGrid>
        <w:gridCol w:w="1767"/>
        <w:gridCol w:w="3614"/>
        <w:gridCol w:w="3963"/>
      </w:tblGrid>
      <w:tr w:rsidR="004A6526" w14:paraId="55F5357C" w14:textId="77777777" w:rsidTr="00FB2B88">
        <w:trPr>
          <w:trHeight w:val="454"/>
        </w:trPr>
        <w:tc>
          <w:tcPr>
            <w:tcW w:w="1809" w:type="dxa"/>
            <w:tcBorders>
              <w:top w:val="single" w:sz="4" w:space="0" w:color="auto"/>
              <w:left w:val="single" w:sz="4" w:space="0" w:color="auto"/>
              <w:bottom w:val="single" w:sz="4" w:space="0" w:color="auto"/>
              <w:right w:val="single" w:sz="4" w:space="0" w:color="auto"/>
            </w:tcBorders>
            <w:vAlign w:val="center"/>
            <w:hideMark/>
          </w:tcPr>
          <w:p w14:paraId="1CFDD635" w14:textId="77777777" w:rsidR="004A6526" w:rsidRDefault="004A6526" w:rsidP="00FB2B88">
            <w:r>
              <w:rPr>
                <w:rFonts w:hint="eastAsia"/>
              </w:rPr>
              <w:t>申請金額</w:t>
            </w:r>
          </w:p>
        </w:tc>
        <w:tc>
          <w:tcPr>
            <w:tcW w:w="7743" w:type="dxa"/>
            <w:gridSpan w:val="2"/>
            <w:tcBorders>
              <w:top w:val="single" w:sz="4" w:space="0" w:color="auto"/>
              <w:left w:val="single" w:sz="4" w:space="0" w:color="auto"/>
              <w:bottom w:val="single" w:sz="4" w:space="0" w:color="auto"/>
              <w:right w:val="single" w:sz="4" w:space="0" w:color="auto"/>
            </w:tcBorders>
            <w:vAlign w:val="center"/>
            <w:hideMark/>
          </w:tcPr>
          <w:p w14:paraId="510F607B" w14:textId="77777777" w:rsidR="004A6526" w:rsidRDefault="004A6526" w:rsidP="00FB2B88">
            <w:pPr>
              <w:ind w:firstLineChars="800" w:firstLine="2021"/>
            </w:pPr>
            <w:r>
              <w:rPr>
                <w:rFonts w:hint="eastAsia"/>
              </w:rPr>
              <w:t>円（補助金額）</w:t>
            </w:r>
          </w:p>
        </w:tc>
      </w:tr>
      <w:tr w:rsidR="004A6526" w14:paraId="4F39D8EF" w14:textId="77777777" w:rsidTr="00FB2B88">
        <w:trPr>
          <w:trHeight w:val="454"/>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14:paraId="3B11B7FB" w14:textId="77777777" w:rsidR="004A6526" w:rsidRDefault="004A6526" w:rsidP="00FB2B88">
            <w:r>
              <w:rPr>
                <w:rFonts w:hint="eastAsia"/>
              </w:rPr>
              <w:t xml:space="preserve">　内訳</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1CBDB2C" w14:textId="77777777" w:rsidR="004A6526" w:rsidRDefault="004A6526" w:rsidP="00FB2B88">
            <w:r>
              <w:rPr>
                <w:rFonts w:hint="eastAsia"/>
              </w:rPr>
              <w:t>防災士教本購入費</w:t>
            </w:r>
          </w:p>
        </w:tc>
        <w:tc>
          <w:tcPr>
            <w:tcW w:w="4057" w:type="dxa"/>
            <w:tcBorders>
              <w:top w:val="single" w:sz="4" w:space="0" w:color="auto"/>
              <w:left w:val="single" w:sz="4" w:space="0" w:color="auto"/>
              <w:bottom w:val="single" w:sz="4" w:space="0" w:color="auto"/>
              <w:right w:val="single" w:sz="4" w:space="0" w:color="auto"/>
            </w:tcBorders>
            <w:vAlign w:val="center"/>
            <w:hideMark/>
          </w:tcPr>
          <w:p w14:paraId="74A3E94B" w14:textId="77777777" w:rsidR="004A6526" w:rsidRDefault="004A6526" w:rsidP="00FB2B88">
            <w:pPr>
              <w:jc w:val="center"/>
            </w:pPr>
            <w:r>
              <w:rPr>
                <w:rFonts w:hint="eastAsia"/>
              </w:rPr>
              <w:t>円</w:t>
            </w:r>
          </w:p>
        </w:tc>
      </w:tr>
      <w:tr w:rsidR="004A6526" w14:paraId="1ECD5B77" w14:textId="77777777" w:rsidTr="00FB2B88">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4417DF" w14:textId="77777777" w:rsidR="004A6526" w:rsidRDefault="004A6526" w:rsidP="00FB2B88">
            <w:pPr>
              <w:widowControl/>
              <w:jc w:val="left"/>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454B80D" w14:textId="77777777" w:rsidR="004A6526" w:rsidRDefault="004A6526" w:rsidP="00FB2B88">
            <w:r>
              <w:rPr>
                <w:rFonts w:hint="eastAsia"/>
              </w:rPr>
              <w:t>防災士資格取得試験受験料</w:t>
            </w:r>
          </w:p>
        </w:tc>
        <w:tc>
          <w:tcPr>
            <w:tcW w:w="4057" w:type="dxa"/>
            <w:tcBorders>
              <w:top w:val="single" w:sz="4" w:space="0" w:color="auto"/>
              <w:left w:val="single" w:sz="4" w:space="0" w:color="auto"/>
              <w:bottom w:val="single" w:sz="4" w:space="0" w:color="auto"/>
              <w:right w:val="single" w:sz="4" w:space="0" w:color="auto"/>
            </w:tcBorders>
            <w:vAlign w:val="center"/>
            <w:hideMark/>
          </w:tcPr>
          <w:p w14:paraId="0125B640" w14:textId="77777777" w:rsidR="004A6526" w:rsidRDefault="004A6526" w:rsidP="00FB2B88">
            <w:pPr>
              <w:jc w:val="center"/>
            </w:pPr>
            <w:r>
              <w:rPr>
                <w:rFonts w:hint="eastAsia"/>
              </w:rPr>
              <w:t>円</w:t>
            </w:r>
          </w:p>
        </w:tc>
      </w:tr>
      <w:tr w:rsidR="004A6526" w14:paraId="596BCA84" w14:textId="77777777" w:rsidTr="00FB2B88">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3AB022" w14:textId="77777777" w:rsidR="004A6526" w:rsidRDefault="004A6526" w:rsidP="00FB2B88">
            <w:pPr>
              <w:widowControl/>
              <w:jc w:val="left"/>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183EDC5" w14:textId="77777777" w:rsidR="004A6526" w:rsidRDefault="004A6526" w:rsidP="00FB2B88">
            <w:r>
              <w:rPr>
                <w:rFonts w:hint="eastAsia"/>
                <w:bCs/>
              </w:rPr>
              <w:t>防災士認証登録料</w:t>
            </w:r>
          </w:p>
        </w:tc>
        <w:tc>
          <w:tcPr>
            <w:tcW w:w="4057" w:type="dxa"/>
            <w:tcBorders>
              <w:top w:val="single" w:sz="4" w:space="0" w:color="auto"/>
              <w:left w:val="single" w:sz="4" w:space="0" w:color="auto"/>
              <w:bottom w:val="single" w:sz="4" w:space="0" w:color="auto"/>
              <w:right w:val="single" w:sz="4" w:space="0" w:color="auto"/>
            </w:tcBorders>
            <w:vAlign w:val="center"/>
            <w:hideMark/>
          </w:tcPr>
          <w:p w14:paraId="2D455F75" w14:textId="77777777" w:rsidR="004A6526" w:rsidRDefault="004A6526" w:rsidP="00FB2B88">
            <w:pPr>
              <w:jc w:val="center"/>
            </w:pPr>
            <w:r>
              <w:rPr>
                <w:rFonts w:hint="eastAsia"/>
              </w:rPr>
              <w:t>円</w:t>
            </w:r>
          </w:p>
        </w:tc>
      </w:tr>
      <w:tr w:rsidR="004A6526" w14:paraId="6B454DBA" w14:textId="77777777" w:rsidTr="00FB2B88">
        <w:trPr>
          <w:trHeight w:val="454"/>
        </w:trPr>
        <w:tc>
          <w:tcPr>
            <w:tcW w:w="1809" w:type="dxa"/>
            <w:tcBorders>
              <w:top w:val="single" w:sz="4" w:space="0" w:color="auto"/>
              <w:left w:val="single" w:sz="4" w:space="0" w:color="auto"/>
              <w:bottom w:val="single" w:sz="4" w:space="0" w:color="auto"/>
              <w:right w:val="single" w:sz="4" w:space="0" w:color="auto"/>
            </w:tcBorders>
            <w:vAlign w:val="center"/>
            <w:hideMark/>
          </w:tcPr>
          <w:p w14:paraId="174520F1" w14:textId="77777777" w:rsidR="004A6526" w:rsidRDefault="004A6526" w:rsidP="00FB2B88">
            <w:r w:rsidRPr="004A3B37">
              <w:rPr>
                <w:rFonts w:hint="eastAsia"/>
              </w:rPr>
              <w:t>講習</w:t>
            </w:r>
            <w:r>
              <w:rPr>
                <w:rFonts w:hint="eastAsia"/>
              </w:rPr>
              <w:t>機関名</w:t>
            </w:r>
          </w:p>
        </w:tc>
        <w:tc>
          <w:tcPr>
            <w:tcW w:w="7743" w:type="dxa"/>
            <w:gridSpan w:val="2"/>
            <w:tcBorders>
              <w:top w:val="single" w:sz="4" w:space="0" w:color="auto"/>
              <w:left w:val="single" w:sz="4" w:space="0" w:color="auto"/>
              <w:bottom w:val="single" w:sz="4" w:space="0" w:color="auto"/>
              <w:right w:val="single" w:sz="4" w:space="0" w:color="auto"/>
            </w:tcBorders>
            <w:vAlign w:val="center"/>
          </w:tcPr>
          <w:p w14:paraId="520D821C" w14:textId="77777777" w:rsidR="004A6526" w:rsidRDefault="004A6526" w:rsidP="00FB2B88"/>
        </w:tc>
      </w:tr>
      <w:tr w:rsidR="004A6526" w14:paraId="396A166A" w14:textId="77777777" w:rsidTr="00FB2B88">
        <w:trPr>
          <w:trHeight w:val="454"/>
        </w:trPr>
        <w:tc>
          <w:tcPr>
            <w:tcW w:w="1809" w:type="dxa"/>
            <w:tcBorders>
              <w:top w:val="single" w:sz="4" w:space="0" w:color="auto"/>
              <w:left w:val="single" w:sz="4" w:space="0" w:color="auto"/>
              <w:bottom w:val="single" w:sz="4" w:space="0" w:color="auto"/>
              <w:right w:val="single" w:sz="4" w:space="0" w:color="auto"/>
            </w:tcBorders>
            <w:vAlign w:val="center"/>
            <w:hideMark/>
          </w:tcPr>
          <w:p w14:paraId="5CC3C571" w14:textId="77777777" w:rsidR="004A6526" w:rsidRDefault="004A6526" w:rsidP="00FB2B88">
            <w:r w:rsidRPr="004A3B37">
              <w:rPr>
                <w:rFonts w:hint="eastAsia"/>
              </w:rPr>
              <w:t>講習</w:t>
            </w:r>
            <w:r>
              <w:rPr>
                <w:rFonts w:hint="eastAsia"/>
              </w:rPr>
              <w:t>会場</w:t>
            </w:r>
          </w:p>
        </w:tc>
        <w:tc>
          <w:tcPr>
            <w:tcW w:w="7743" w:type="dxa"/>
            <w:gridSpan w:val="2"/>
            <w:tcBorders>
              <w:top w:val="single" w:sz="4" w:space="0" w:color="auto"/>
              <w:left w:val="single" w:sz="4" w:space="0" w:color="auto"/>
              <w:bottom w:val="single" w:sz="4" w:space="0" w:color="auto"/>
              <w:right w:val="single" w:sz="4" w:space="0" w:color="auto"/>
            </w:tcBorders>
            <w:vAlign w:val="center"/>
          </w:tcPr>
          <w:p w14:paraId="5D7A570B" w14:textId="77777777" w:rsidR="004A6526" w:rsidRDefault="004A6526" w:rsidP="00FB2B88"/>
        </w:tc>
      </w:tr>
      <w:tr w:rsidR="004A6526" w14:paraId="3E0275D1" w14:textId="77777777" w:rsidTr="00FB2B88">
        <w:trPr>
          <w:trHeight w:val="454"/>
        </w:trPr>
        <w:tc>
          <w:tcPr>
            <w:tcW w:w="1809" w:type="dxa"/>
            <w:tcBorders>
              <w:top w:val="single" w:sz="4" w:space="0" w:color="auto"/>
              <w:left w:val="single" w:sz="4" w:space="0" w:color="auto"/>
              <w:bottom w:val="single" w:sz="4" w:space="0" w:color="auto"/>
              <w:right w:val="single" w:sz="4" w:space="0" w:color="auto"/>
            </w:tcBorders>
            <w:vAlign w:val="center"/>
            <w:hideMark/>
          </w:tcPr>
          <w:p w14:paraId="35EABD0C" w14:textId="77777777" w:rsidR="004A6526" w:rsidRDefault="004A6526" w:rsidP="00FB2B88">
            <w:r w:rsidRPr="004A3B37">
              <w:rPr>
                <w:rFonts w:hint="eastAsia"/>
              </w:rPr>
              <w:t>講習期間</w:t>
            </w:r>
          </w:p>
        </w:tc>
        <w:tc>
          <w:tcPr>
            <w:tcW w:w="7743" w:type="dxa"/>
            <w:gridSpan w:val="2"/>
            <w:tcBorders>
              <w:top w:val="single" w:sz="4" w:space="0" w:color="auto"/>
              <w:left w:val="single" w:sz="4" w:space="0" w:color="auto"/>
              <w:bottom w:val="single" w:sz="4" w:space="0" w:color="auto"/>
              <w:right w:val="single" w:sz="4" w:space="0" w:color="auto"/>
            </w:tcBorders>
            <w:vAlign w:val="center"/>
            <w:hideMark/>
          </w:tcPr>
          <w:p w14:paraId="0963355A" w14:textId="77777777" w:rsidR="004A6526" w:rsidRDefault="004A6526" w:rsidP="00FB2B88">
            <w:pPr>
              <w:ind w:firstLineChars="100" w:firstLine="253"/>
            </w:pPr>
            <w:r>
              <w:rPr>
                <w:rFonts w:hint="eastAsia"/>
              </w:rPr>
              <w:t>年　月　日～　年　月　日</w:t>
            </w:r>
          </w:p>
        </w:tc>
      </w:tr>
    </w:tbl>
    <w:p w14:paraId="7F6EAEA2" w14:textId="77777777" w:rsidR="004A6526" w:rsidRDefault="004A6526" w:rsidP="004A6526"/>
    <w:tbl>
      <w:tblPr>
        <w:tblStyle w:val="a3"/>
        <w:tblW w:w="0" w:type="auto"/>
        <w:tblLook w:val="04A0" w:firstRow="1" w:lastRow="0" w:firstColumn="1" w:lastColumn="0" w:noHBand="0" w:noVBand="1"/>
      </w:tblPr>
      <w:tblGrid>
        <w:gridCol w:w="704"/>
        <w:gridCol w:w="1559"/>
        <w:gridCol w:w="2761"/>
        <w:gridCol w:w="1634"/>
        <w:gridCol w:w="2686"/>
      </w:tblGrid>
      <w:tr w:rsidR="004A6526" w14:paraId="077CC29F" w14:textId="77777777" w:rsidTr="00FB2B88">
        <w:trPr>
          <w:trHeight w:val="454"/>
        </w:trPr>
        <w:tc>
          <w:tcPr>
            <w:tcW w:w="704"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42E89A4" w14:textId="77777777" w:rsidR="004A6526" w:rsidRDefault="004A6526" w:rsidP="00FB2B88">
            <w:pPr>
              <w:ind w:left="113" w:right="113"/>
              <w:jc w:val="center"/>
              <w:rPr>
                <w:color w:val="FF0000"/>
                <w:highlight w:val="yellow"/>
              </w:rPr>
            </w:pPr>
            <w:r w:rsidRPr="004A3B37">
              <w:rPr>
                <w:rFonts w:hint="eastAsia"/>
              </w:rPr>
              <w:t>振込口座</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8633E1C" w14:textId="77777777" w:rsidR="004A6526" w:rsidRDefault="004A6526" w:rsidP="00FB2B88">
            <w:pPr>
              <w:rPr>
                <w:color w:val="FF0000"/>
                <w:highlight w:val="yellow"/>
              </w:rPr>
            </w:pPr>
            <w:r w:rsidRPr="004A3B37">
              <w:rPr>
                <w:rFonts w:hint="eastAsia"/>
              </w:rPr>
              <w:t>金融機関名</w:t>
            </w:r>
          </w:p>
        </w:tc>
        <w:tc>
          <w:tcPr>
            <w:tcW w:w="2761" w:type="dxa"/>
            <w:tcBorders>
              <w:top w:val="single" w:sz="4" w:space="0" w:color="auto"/>
              <w:left w:val="single" w:sz="4" w:space="0" w:color="auto"/>
              <w:bottom w:val="single" w:sz="4" w:space="0" w:color="auto"/>
              <w:right w:val="single" w:sz="4" w:space="0" w:color="auto"/>
            </w:tcBorders>
            <w:vAlign w:val="center"/>
          </w:tcPr>
          <w:p w14:paraId="3252705F" w14:textId="77777777" w:rsidR="004A6526" w:rsidRDefault="004A6526" w:rsidP="00FB2B88">
            <w:pPr>
              <w:rPr>
                <w:color w:val="FF0000"/>
                <w:highlight w:val="yellow"/>
              </w:rPr>
            </w:pPr>
          </w:p>
        </w:tc>
        <w:tc>
          <w:tcPr>
            <w:tcW w:w="1634" w:type="dxa"/>
            <w:tcBorders>
              <w:top w:val="single" w:sz="4" w:space="0" w:color="auto"/>
              <w:left w:val="single" w:sz="4" w:space="0" w:color="auto"/>
              <w:bottom w:val="single" w:sz="4" w:space="0" w:color="auto"/>
              <w:right w:val="single" w:sz="4" w:space="0" w:color="auto"/>
            </w:tcBorders>
            <w:vAlign w:val="center"/>
            <w:hideMark/>
          </w:tcPr>
          <w:p w14:paraId="1FADA8D5" w14:textId="77777777" w:rsidR="004A6526" w:rsidRDefault="004A6526" w:rsidP="00FB2B88">
            <w:pPr>
              <w:rPr>
                <w:color w:val="FF0000"/>
                <w:highlight w:val="yellow"/>
              </w:rPr>
            </w:pPr>
            <w:r w:rsidRPr="004A3B37">
              <w:rPr>
                <w:rFonts w:hint="eastAsia"/>
              </w:rPr>
              <w:t>本支店名</w:t>
            </w:r>
          </w:p>
        </w:tc>
        <w:tc>
          <w:tcPr>
            <w:tcW w:w="2686" w:type="dxa"/>
            <w:tcBorders>
              <w:top w:val="single" w:sz="4" w:space="0" w:color="auto"/>
              <w:left w:val="single" w:sz="4" w:space="0" w:color="auto"/>
              <w:bottom w:val="single" w:sz="4" w:space="0" w:color="auto"/>
              <w:right w:val="single" w:sz="4" w:space="0" w:color="auto"/>
            </w:tcBorders>
            <w:vAlign w:val="center"/>
          </w:tcPr>
          <w:p w14:paraId="6432AF52" w14:textId="77777777" w:rsidR="004A6526" w:rsidRDefault="004A6526" w:rsidP="00FB2B88">
            <w:pPr>
              <w:rPr>
                <w:color w:val="FF0000"/>
                <w:highlight w:val="yellow"/>
              </w:rPr>
            </w:pPr>
          </w:p>
        </w:tc>
      </w:tr>
      <w:tr w:rsidR="004A6526" w14:paraId="5600C6AE" w14:textId="77777777" w:rsidTr="00FB2B88">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42FB78" w14:textId="77777777" w:rsidR="004A6526" w:rsidRDefault="004A6526" w:rsidP="00FB2B88">
            <w:pPr>
              <w:widowControl/>
              <w:jc w:val="left"/>
              <w:rPr>
                <w:color w:val="FF0000"/>
                <w:highlight w:val="yellow"/>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CB5FCCB" w14:textId="77777777" w:rsidR="004A6526" w:rsidRDefault="004A6526" w:rsidP="00FB2B88">
            <w:pPr>
              <w:rPr>
                <w:color w:val="FF0000"/>
                <w:highlight w:val="yellow"/>
              </w:rPr>
            </w:pPr>
            <w:r w:rsidRPr="004A3B37">
              <w:rPr>
                <w:rFonts w:hint="eastAsia"/>
              </w:rPr>
              <w:t>口座種別</w:t>
            </w:r>
          </w:p>
        </w:tc>
        <w:tc>
          <w:tcPr>
            <w:tcW w:w="2761" w:type="dxa"/>
            <w:tcBorders>
              <w:top w:val="single" w:sz="4" w:space="0" w:color="auto"/>
              <w:left w:val="single" w:sz="4" w:space="0" w:color="auto"/>
              <w:bottom w:val="single" w:sz="4" w:space="0" w:color="auto"/>
              <w:right w:val="single" w:sz="4" w:space="0" w:color="auto"/>
            </w:tcBorders>
            <w:vAlign w:val="center"/>
            <w:hideMark/>
          </w:tcPr>
          <w:p w14:paraId="0CAFB531" w14:textId="77777777" w:rsidR="004A6526" w:rsidRDefault="004A6526" w:rsidP="00FB2B88">
            <w:pPr>
              <w:jc w:val="center"/>
              <w:rPr>
                <w:color w:val="FF0000"/>
                <w:highlight w:val="yellow"/>
              </w:rPr>
            </w:pPr>
            <w:r w:rsidRPr="004A3B37">
              <w:rPr>
                <w:rFonts w:hint="eastAsia"/>
              </w:rPr>
              <w:t>普通・当座</w:t>
            </w:r>
          </w:p>
        </w:tc>
        <w:tc>
          <w:tcPr>
            <w:tcW w:w="1634" w:type="dxa"/>
            <w:tcBorders>
              <w:top w:val="single" w:sz="4" w:space="0" w:color="auto"/>
              <w:left w:val="single" w:sz="4" w:space="0" w:color="auto"/>
              <w:bottom w:val="single" w:sz="4" w:space="0" w:color="auto"/>
              <w:right w:val="single" w:sz="4" w:space="0" w:color="auto"/>
            </w:tcBorders>
            <w:vAlign w:val="center"/>
            <w:hideMark/>
          </w:tcPr>
          <w:p w14:paraId="4BC6CA2E" w14:textId="77777777" w:rsidR="004A6526" w:rsidRDefault="004A6526" w:rsidP="00FB2B88">
            <w:pPr>
              <w:rPr>
                <w:color w:val="FF0000"/>
                <w:highlight w:val="yellow"/>
              </w:rPr>
            </w:pPr>
            <w:r w:rsidRPr="004A3B37">
              <w:rPr>
                <w:rFonts w:hint="eastAsia"/>
              </w:rPr>
              <w:t>口座番号</w:t>
            </w:r>
          </w:p>
        </w:tc>
        <w:tc>
          <w:tcPr>
            <w:tcW w:w="2686" w:type="dxa"/>
            <w:tcBorders>
              <w:top w:val="single" w:sz="4" w:space="0" w:color="auto"/>
              <w:left w:val="single" w:sz="4" w:space="0" w:color="auto"/>
              <w:bottom w:val="single" w:sz="4" w:space="0" w:color="auto"/>
              <w:right w:val="single" w:sz="4" w:space="0" w:color="auto"/>
            </w:tcBorders>
            <w:vAlign w:val="center"/>
          </w:tcPr>
          <w:p w14:paraId="24471517" w14:textId="77777777" w:rsidR="004A6526" w:rsidRDefault="004A6526" w:rsidP="00FB2B88">
            <w:pPr>
              <w:rPr>
                <w:color w:val="FF0000"/>
                <w:highlight w:val="yellow"/>
              </w:rPr>
            </w:pPr>
          </w:p>
        </w:tc>
      </w:tr>
      <w:tr w:rsidR="004A6526" w14:paraId="56D786B9" w14:textId="77777777" w:rsidTr="00FB2B88">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D2EB4E" w14:textId="77777777" w:rsidR="004A6526" w:rsidRDefault="004A6526" w:rsidP="00FB2B88">
            <w:pPr>
              <w:widowControl/>
              <w:jc w:val="left"/>
              <w:rPr>
                <w:color w:val="FF0000"/>
                <w:highlight w:val="yellow"/>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49A1755" w14:textId="77777777" w:rsidR="004A6526" w:rsidRDefault="004A6526" w:rsidP="00FB2B88">
            <w:pPr>
              <w:rPr>
                <w:color w:val="FF0000"/>
                <w:highlight w:val="green"/>
              </w:rPr>
            </w:pPr>
            <w:r w:rsidRPr="004A3B37">
              <w:rPr>
                <w:rFonts w:hint="eastAsia"/>
              </w:rPr>
              <w:t>フリガナ</w:t>
            </w:r>
          </w:p>
        </w:tc>
        <w:tc>
          <w:tcPr>
            <w:tcW w:w="7081" w:type="dxa"/>
            <w:gridSpan w:val="3"/>
            <w:tcBorders>
              <w:top w:val="single" w:sz="4" w:space="0" w:color="auto"/>
              <w:left w:val="single" w:sz="4" w:space="0" w:color="auto"/>
              <w:bottom w:val="single" w:sz="4" w:space="0" w:color="auto"/>
              <w:right w:val="single" w:sz="4" w:space="0" w:color="auto"/>
            </w:tcBorders>
            <w:vAlign w:val="center"/>
          </w:tcPr>
          <w:p w14:paraId="767DE56D" w14:textId="77777777" w:rsidR="004A6526" w:rsidRDefault="004A6526" w:rsidP="00FB2B88">
            <w:pPr>
              <w:rPr>
                <w:color w:val="FF0000"/>
              </w:rPr>
            </w:pPr>
          </w:p>
        </w:tc>
      </w:tr>
      <w:tr w:rsidR="004A6526" w14:paraId="359DA019" w14:textId="77777777" w:rsidTr="00FB2B88">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58586D" w14:textId="77777777" w:rsidR="004A6526" w:rsidRDefault="004A6526" w:rsidP="00FB2B88">
            <w:pPr>
              <w:widowControl/>
              <w:jc w:val="left"/>
              <w:rPr>
                <w:color w:val="FF0000"/>
                <w:highlight w:val="yellow"/>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94512AE" w14:textId="77777777" w:rsidR="004A6526" w:rsidRDefault="004A6526" w:rsidP="00FB2B88">
            <w:pPr>
              <w:rPr>
                <w:color w:val="FF0000"/>
                <w:highlight w:val="green"/>
              </w:rPr>
            </w:pPr>
            <w:r w:rsidRPr="004A3B37">
              <w:rPr>
                <w:rFonts w:hint="eastAsia"/>
              </w:rPr>
              <w:t>口座名義</w:t>
            </w:r>
          </w:p>
        </w:tc>
        <w:tc>
          <w:tcPr>
            <w:tcW w:w="7081" w:type="dxa"/>
            <w:gridSpan w:val="3"/>
            <w:tcBorders>
              <w:top w:val="single" w:sz="4" w:space="0" w:color="auto"/>
              <w:left w:val="single" w:sz="4" w:space="0" w:color="auto"/>
              <w:bottom w:val="single" w:sz="4" w:space="0" w:color="auto"/>
              <w:right w:val="single" w:sz="4" w:space="0" w:color="auto"/>
            </w:tcBorders>
            <w:vAlign w:val="center"/>
          </w:tcPr>
          <w:p w14:paraId="79EA892E" w14:textId="77777777" w:rsidR="004A6526" w:rsidRDefault="004A6526" w:rsidP="00FB2B88">
            <w:pPr>
              <w:rPr>
                <w:color w:val="FF0000"/>
              </w:rPr>
            </w:pPr>
          </w:p>
        </w:tc>
      </w:tr>
    </w:tbl>
    <w:p w14:paraId="7B13B89E" w14:textId="77777777" w:rsidR="004A6526" w:rsidRDefault="004A6526" w:rsidP="004A6526"/>
    <w:p w14:paraId="3E9E87ED" w14:textId="77777777" w:rsidR="004A6526" w:rsidRDefault="004A6526" w:rsidP="004A6526">
      <w:r>
        <w:rPr>
          <w:rFonts w:hint="eastAsia"/>
        </w:rPr>
        <w:t>添付書類</w:t>
      </w:r>
    </w:p>
    <w:p w14:paraId="62D152C2" w14:textId="77777777" w:rsidR="004A6526" w:rsidRDefault="004A6526" w:rsidP="004A6526">
      <w:r>
        <w:rPr>
          <w:rFonts w:hint="eastAsia"/>
        </w:rPr>
        <w:t>①　防災士教本購入費については、防災士教本購入費領収書の写し</w:t>
      </w:r>
    </w:p>
    <w:p w14:paraId="1360B725" w14:textId="450A499C" w:rsidR="004A6526" w:rsidRPr="00023ABF" w:rsidRDefault="004A6526" w:rsidP="004A6526">
      <w:r w:rsidRPr="00023ABF">
        <w:rPr>
          <w:rFonts w:hint="eastAsia"/>
        </w:rPr>
        <w:t>②　防災士資格取得試験受験料については、防災士資格</w:t>
      </w:r>
      <w:r w:rsidR="00D454C3">
        <w:rPr>
          <w:rFonts w:hint="eastAsia"/>
        </w:rPr>
        <w:t>取得</w:t>
      </w:r>
      <w:r w:rsidRPr="00023ABF">
        <w:rPr>
          <w:rFonts w:hint="eastAsia"/>
        </w:rPr>
        <w:t>試験受験料領収書の写し</w:t>
      </w:r>
    </w:p>
    <w:p w14:paraId="005EB1AE" w14:textId="77777777" w:rsidR="004A6526" w:rsidRPr="00023ABF" w:rsidRDefault="004A6526" w:rsidP="004A6526">
      <w:r w:rsidRPr="00023ABF">
        <w:rPr>
          <w:rFonts w:hint="eastAsia"/>
        </w:rPr>
        <w:t>③　防災士認証登録料については、防災士認証状又は防災士証の写し</w:t>
      </w:r>
    </w:p>
    <w:p w14:paraId="4BD30C45" w14:textId="64E3761C" w:rsidR="004A6526" w:rsidRPr="00023ABF" w:rsidRDefault="005A4B91" w:rsidP="004A6526">
      <w:r w:rsidRPr="00023ABF">
        <w:rPr>
          <w:rFonts w:hint="eastAsia"/>
        </w:rPr>
        <w:t>④</w:t>
      </w:r>
      <w:r w:rsidR="004A6526" w:rsidRPr="00023ABF">
        <w:rPr>
          <w:rFonts w:hint="eastAsia"/>
        </w:rPr>
        <w:t xml:space="preserve">　振込先通帳（支店名、口座番号、口座名義が確認できる部分）の写し</w:t>
      </w:r>
    </w:p>
    <w:p w14:paraId="7A8A8569" w14:textId="1E263331" w:rsidR="004A6526" w:rsidRPr="00023ABF" w:rsidRDefault="004A6526" w:rsidP="004A6526">
      <w:pPr>
        <w:widowControl/>
        <w:jc w:val="left"/>
        <w:rPr>
          <w:bCs/>
        </w:rPr>
      </w:pPr>
    </w:p>
    <w:bookmarkEnd w:id="0"/>
    <w:sectPr w:rsidR="004A6526" w:rsidRPr="00023ABF" w:rsidSect="00525D77">
      <w:pgSz w:w="11906" w:h="16838" w:code="9"/>
      <w:pgMar w:top="1247" w:right="1134" w:bottom="1134" w:left="1418" w:header="851" w:footer="992" w:gutter="0"/>
      <w:cols w:space="425"/>
      <w:docGrid w:type="linesAndChars" w:linePitch="480" w:charSpace="25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87C22" w14:textId="77777777" w:rsidR="007445F1" w:rsidRDefault="007445F1" w:rsidP="007E5136">
      <w:r>
        <w:separator/>
      </w:r>
    </w:p>
  </w:endnote>
  <w:endnote w:type="continuationSeparator" w:id="0">
    <w:p w14:paraId="5B93CBC7" w14:textId="77777777" w:rsidR="007445F1" w:rsidRDefault="007445F1" w:rsidP="007E5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3C230" w14:textId="77777777" w:rsidR="007445F1" w:rsidRDefault="007445F1" w:rsidP="007E5136">
      <w:r>
        <w:separator/>
      </w:r>
    </w:p>
  </w:footnote>
  <w:footnote w:type="continuationSeparator" w:id="0">
    <w:p w14:paraId="212C1842" w14:textId="77777777" w:rsidR="007445F1" w:rsidRDefault="007445F1" w:rsidP="007E5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4BD"/>
    <w:multiLevelType w:val="hybridMultilevel"/>
    <w:tmpl w:val="59F0A18C"/>
    <w:lvl w:ilvl="0" w:tplc="4C0E3C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1763DA4"/>
    <w:multiLevelType w:val="hybridMultilevel"/>
    <w:tmpl w:val="6D18B226"/>
    <w:lvl w:ilvl="0" w:tplc="008E8B7A">
      <w:start w:val="1"/>
      <w:numFmt w:val="decimalEnclosedParen"/>
      <w:lvlText w:val="%1"/>
      <w:lvlJc w:val="left"/>
      <w:pPr>
        <w:ind w:left="613" w:hanging="360"/>
      </w:pPr>
      <w:rPr>
        <w:rFonts w:hint="default"/>
      </w:rPr>
    </w:lvl>
    <w:lvl w:ilvl="1" w:tplc="04090017" w:tentative="1">
      <w:start w:val="1"/>
      <w:numFmt w:val="aiueoFullWidth"/>
      <w:lvlText w:val="(%2)"/>
      <w:lvlJc w:val="left"/>
      <w:pPr>
        <w:ind w:left="1133" w:hanging="440"/>
      </w:pPr>
    </w:lvl>
    <w:lvl w:ilvl="2" w:tplc="04090011" w:tentative="1">
      <w:start w:val="1"/>
      <w:numFmt w:val="decimalEnclosedCircle"/>
      <w:lvlText w:val="%3"/>
      <w:lvlJc w:val="left"/>
      <w:pPr>
        <w:ind w:left="1573" w:hanging="440"/>
      </w:pPr>
    </w:lvl>
    <w:lvl w:ilvl="3" w:tplc="0409000F" w:tentative="1">
      <w:start w:val="1"/>
      <w:numFmt w:val="decimal"/>
      <w:lvlText w:val="%4."/>
      <w:lvlJc w:val="left"/>
      <w:pPr>
        <w:ind w:left="2013" w:hanging="440"/>
      </w:pPr>
    </w:lvl>
    <w:lvl w:ilvl="4" w:tplc="04090017" w:tentative="1">
      <w:start w:val="1"/>
      <w:numFmt w:val="aiueoFullWidth"/>
      <w:lvlText w:val="(%5)"/>
      <w:lvlJc w:val="left"/>
      <w:pPr>
        <w:ind w:left="2453" w:hanging="440"/>
      </w:pPr>
    </w:lvl>
    <w:lvl w:ilvl="5" w:tplc="04090011" w:tentative="1">
      <w:start w:val="1"/>
      <w:numFmt w:val="decimalEnclosedCircle"/>
      <w:lvlText w:val="%6"/>
      <w:lvlJc w:val="left"/>
      <w:pPr>
        <w:ind w:left="2893" w:hanging="440"/>
      </w:pPr>
    </w:lvl>
    <w:lvl w:ilvl="6" w:tplc="0409000F" w:tentative="1">
      <w:start w:val="1"/>
      <w:numFmt w:val="decimal"/>
      <w:lvlText w:val="%7."/>
      <w:lvlJc w:val="left"/>
      <w:pPr>
        <w:ind w:left="3333" w:hanging="440"/>
      </w:pPr>
    </w:lvl>
    <w:lvl w:ilvl="7" w:tplc="04090017" w:tentative="1">
      <w:start w:val="1"/>
      <w:numFmt w:val="aiueoFullWidth"/>
      <w:lvlText w:val="(%8)"/>
      <w:lvlJc w:val="left"/>
      <w:pPr>
        <w:ind w:left="3773" w:hanging="440"/>
      </w:pPr>
    </w:lvl>
    <w:lvl w:ilvl="8" w:tplc="04090011" w:tentative="1">
      <w:start w:val="1"/>
      <w:numFmt w:val="decimalEnclosedCircle"/>
      <w:lvlText w:val="%9"/>
      <w:lvlJc w:val="left"/>
      <w:pPr>
        <w:ind w:left="4213"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3"/>
  <w:drawingGridVerticalSpacing w:val="2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EDE"/>
    <w:rsid w:val="00023ABF"/>
    <w:rsid w:val="001B56E4"/>
    <w:rsid w:val="001D0C33"/>
    <w:rsid w:val="002D3E40"/>
    <w:rsid w:val="002E76FF"/>
    <w:rsid w:val="00387B0B"/>
    <w:rsid w:val="003F58DF"/>
    <w:rsid w:val="004A3B37"/>
    <w:rsid w:val="004A6526"/>
    <w:rsid w:val="00525D77"/>
    <w:rsid w:val="00570BC1"/>
    <w:rsid w:val="005A4B91"/>
    <w:rsid w:val="005E1369"/>
    <w:rsid w:val="00702845"/>
    <w:rsid w:val="007445F1"/>
    <w:rsid w:val="007A0373"/>
    <w:rsid w:val="007E5136"/>
    <w:rsid w:val="008050A2"/>
    <w:rsid w:val="008868D3"/>
    <w:rsid w:val="008B0F88"/>
    <w:rsid w:val="00AE7EDE"/>
    <w:rsid w:val="00BC682C"/>
    <w:rsid w:val="00C3237C"/>
    <w:rsid w:val="00C34C6E"/>
    <w:rsid w:val="00CA5F28"/>
    <w:rsid w:val="00CE1720"/>
    <w:rsid w:val="00D056AC"/>
    <w:rsid w:val="00D454C3"/>
    <w:rsid w:val="00EF7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0B49E1B"/>
  <w15:chartTrackingRefBased/>
  <w15:docId w15:val="{98B8A54D-DD3F-4253-808A-2CD91A73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5D7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Chars="-2" w:left="1077" w:hangingChars="428" w:hanging="1082"/>
    </w:pPr>
    <w:rPr>
      <w:bCs/>
    </w:rPr>
  </w:style>
  <w:style w:type="paragraph" w:styleId="3">
    <w:name w:val="Body Text Indent 3"/>
    <w:basedOn w:val="a"/>
    <w:pPr>
      <w:ind w:left="-196" w:firstLineChars="112" w:firstLine="283"/>
    </w:pPr>
  </w:style>
  <w:style w:type="table" w:styleId="a3">
    <w:name w:val="Table Grid"/>
    <w:basedOn w:val="a1"/>
    <w:rsid w:val="00C3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D3E40"/>
    <w:pPr>
      <w:ind w:leftChars="400" w:left="840"/>
    </w:pPr>
  </w:style>
  <w:style w:type="paragraph" w:styleId="a5">
    <w:name w:val="header"/>
    <w:basedOn w:val="a"/>
    <w:link w:val="a6"/>
    <w:rsid w:val="007E5136"/>
    <w:pPr>
      <w:tabs>
        <w:tab w:val="center" w:pos="4252"/>
        <w:tab w:val="right" w:pos="8504"/>
      </w:tabs>
      <w:snapToGrid w:val="0"/>
    </w:pPr>
  </w:style>
  <w:style w:type="character" w:customStyle="1" w:styleId="a6">
    <w:name w:val="ヘッダー (文字)"/>
    <w:basedOn w:val="a0"/>
    <w:link w:val="a5"/>
    <w:rsid w:val="007E5136"/>
    <w:rPr>
      <w:rFonts w:ascii="ＭＳ 明朝"/>
      <w:kern w:val="2"/>
      <w:sz w:val="24"/>
      <w:szCs w:val="24"/>
    </w:rPr>
  </w:style>
  <w:style w:type="paragraph" w:styleId="a7">
    <w:name w:val="footer"/>
    <w:basedOn w:val="a"/>
    <w:link w:val="a8"/>
    <w:rsid w:val="007E5136"/>
    <w:pPr>
      <w:tabs>
        <w:tab w:val="center" w:pos="4252"/>
        <w:tab w:val="right" w:pos="8504"/>
      </w:tabs>
      <w:snapToGrid w:val="0"/>
    </w:pPr>
  </w:style>
  <w:style w:type="character" w:customStyle="1" w:styleId="a8">
    <w:name w:val="フッター (文字)"/>
    <w:basedOn w:val="a0"/>
    <w:link w:val="a7"/>
    <w:rsid w:val="007E5136"/>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59846">
      <w:bodyDiv w:val="1"/>
      <w:marLeft w:val="0"/>
      <w:marRight w:val="0"/>
      <w:marTop w:val="0"/>
      <w:marBottom w:val="0"/>
      <w:divBdr>
        <w:top w:val="none" w:sz="0" w:space="0" w:color="auto"/>
        <w:left w:val="none" w:sz="0" w:space="0" w:color="auto"/>
        <w:bottom w:val="none" w:sz="0" w:space="0" w:color="auto"/>
        <w:right w:val="none" w:sz="0" w:space="0" w:color="auto"/>
      </w:divBdr>
    </w:div>
    <w:div w:id="134211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283</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①中山町国民健康保険保険給付基金の設置、管理及び処分に関する条例の一部を改正する条例をここに公布する</vt:lpstr>
      <vt:lpstr>①中山町国民健康保険保険給付基金の設置、管理及び処分に関する条例の一部を改正する条例をここに公布する</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①中山町国民健康保険保険給付基金の設置、管理及び処分に関する条例の一部を改正する条例をここに公布する</dc:title>
  <dc:subject/>
  <dc:creator>中山町総務課</dc:creator>
  <cp:keywords/>
  <dc:description/>
  <cp:lastModifiedBy>U5021</cp:lastModifiedBy>
  <cp:revision>14</cp:revision>
  <cp:lastPrinted>2025-03-20T23:44:00Z</cp:lastPrinted>
  <dcterms:created xsi:type="dcterms:W3CDTF">2024-02-06T06:20:00Z</dcterms:created>
  <dcterms:modified xsi:type="dcterms:W3CDTF">2025-05-28T04:22:00Z</dcterms:modified>
</cp:coreProperties>
</file>