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E51" w:rsidRPr="00131BF5" w:rsidRDefault="00555E51" w:rsidP="00555E51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131BF5">
        <w:rPr>
          <w:rFonts w:ascii="ＭＳ ゴシック" w:eastAsia="ＭＳ ゴシック" w:hAnsi="ＭＳ ゴシック" w:hint="eastAsia"/>
          <w:sz w:val="24"/>
          <w:szCs w:val="24"/>
        </w:rPr>
        <w:t>様式第４号（第７条関係）</w:t>
      </w:r>
    </w:p>
    <w:p w:rsidR="005C119A" w:rsidRPr="00131BF5" w:rsidRDefault="005C119A" w:rsidP="00555E51">
      <w:pPr>
        <w:jc w:val="center"/>
        <w:rPr>
          <w:rFonts w:ascii="ＭＳ ゴシック" w:eastAsia="ＭＳ ゴシック" w:hAnsi="ＭＳ ゴシック"/>
          <w:sz w:val="28"/>
        </w:rPr>
      </w:pPr>
      <w:r w:rsidRPr="00131BF5">
        <w:rPr>
          <w:rFonts w:ascii="ＭＳ ゴシック" w:eastAsia="ＭＳ ゴシック" w:hAnsi="ＭＳ ゴシック" w:hint="eastAsia"/>
          <w:sz w:val="28"/>
        </w:rPr>
        <w:t>断熱リフォーム工事</w:t>
      </w:r>
      <w:r w:rsidR="00127CD5" w:rsidRPr="00131BF5">
        <w:rPr>
          <w:rFonts w:ascii="ＭＳ ゴシック" w:eastAsia="ＭＳ ゴシック" w:hAnsi="ＭＳ ゴシック" w:cs="Segoe UI Symbol" w:hint="eastAsia"/>
          <w:sz w:val="28"/>
        </w:rPr>
        <w:t>確認表</w:t>
      </w:r>
    </w:p>
    <w:p w:rsidR="00555E51" w:rsidRPr="00131BF5" w:rsidRDefault="00555E51">
      <w:pPr>
        <w:rPr>
          <w:rFonts w:ascii="ＭＳ 明朝" w:eastAsia="ＭＳ 明朝" w:hAnsi="ＭＳ 明朝"/>
          <w:sz w:val="24"/>
          <w:szCs w:val="24"/>
        </w:rPr>
      </w:pPr>
    </w:p>
    <w:p w:rsidR="00BE1447" w:rsidRPr="00131BF5" w:rsidRDefault="00844B64">
      <w:pPr>
        <w:rPr>
          <w:rFonts w:ascii="ＭＳ ゴシック" w:eastAsia="ＭＳ ゴシック" w:hAnsi="ＭＳ ゴシック"/>
          <w:sz w:val="24"/>
        </w:rPr>
      </w:pPr>
      <w:r w:rsidRPr="00131BF5">
        <w:rPr>
          <w:rFonts w:ascii="ＭＳ ゴシック" w:eastAsia="ＭＳ ゴシック" w:hAnsi="ＭＳ ゴシック" w:hint="eastAsia"/>
          <w:sz w:val="24"/>
        </w:rPr>
        <w:t>１．</w:t>
      </w:r>
      <w:r w:rsidR="00127CD5" w:rsidRPr="00131BF5">
        <w:rPr>
          <w:rFonts w:ascii="ＭＳ ゴシック" w:eastAsia="ＭＳ ゴシック" w:hAnsi="ＭＳ ゴシック" w:hint="eastAsia"/>
          <w:sz w:val="24"/>
        </w:rPr>
        <w:t>工事内容確認表（様式第３号）</w:t>
      </w:r>
      <w:r w:rsidRPr="00131BF5">
        <w:rPr>
          <w:rFonts w:ascii="ＭＳ ゴシック" w:eastAsia="ＭＳ ゴシック" w:hAnsi="ＭＳ ゴシック" w:hint="eastAsia"/>
          <w:sz w:val="24"/>
        </w:rPr>
        <w:t>２</w:t>
      </w:r>
      <w:r w:rsidR="005C119A" w:rsidRPr="00131BF5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131BF5" w:rsidRPr="00131BF5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Pr="00131BF5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131BF5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131BF5">
              <w:rPr>
                <w:rFonts w:ascii="ＭＳ 明朝" w:eastAsia="ＭＳ 明朝" w:hAnsi="ＭＳ 明朝"/>
                <w:sz w:val="22"/>
              </w:rPr>
              <w:t>W/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㎡･</w:t>
            </w:r>
            <w:r w:rsidRPr="00131BF5">
              <w:rPr>
                <w:rFonts w:ascii="ＭＳ 明朝" w:eastAsia="ＭＳ 明朝" w:hAnsi="ＭＳ 明朝"/>
                <w:sz w:val="22"/>
              </w:rPr>
              <w:t>K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131BF5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131BF5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131BF5" w:rsidRPr="00131BF5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131BF5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131BF5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131BF5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3.5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以下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131BF5" w:rsidRPr="00131BF5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131BF5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131BF5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131BF5" w:rsidRPr="00131BF5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131BF5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131BF5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131BF5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Pr="00131BF5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Pr="00131BF5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131BF5" w:rsidRPr="00131BF5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131BF5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131BF5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131BF5" w:rsidRPr="00131BF5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131BF5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131BF5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131BF5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3.5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以下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RPr="00131BF5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131BF5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131BF5" w:rsidRDefault="00D038CA" w:rsidP="00AB4D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131BF5" w:rsidRDefault="00D038CA">
      <w:pPr>
        <w:rPr>
          <w:rFonts w:ascii="ＭＳ 明朝" w:eastAsia="ＭＳ 明朝" w:hAnsi="ＭＳ 明朝"/>
          <w:sz w:val="22"/>
          <w:u w:val="wave"/>
        </w:rPr>
      </w:pPr>
      <w:r w:rsidRPr="00131BF5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 w:rsidRPr="00131BF5">
        <w:rPr>
          <w:rFonts w:ascii="ＭＳ 明朝" w:eastAsia="ＭＳ 明朝" w:hAnsi="ＭＳ 明朝" w:hint="eastAsia"/>
          <w:sz w:val="22"/>
          <w:u w:val="wave"/>
        </w:rPr>
        <w:t>を</w:t>
      </w:r>
      <w:r w:rsidRPr="00131BF5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131BF5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Pr="00131BF5" w:rsidRDefault="005C119A">
      <w:pPr>
        <w:rPr>
          <w:rFonts w:ascii="ＭＳ 明朝" w:eastAsia="ＭＳ 明朝" w:hAnsi="ＭＳ 明朝"/>
          <w:sz w:val="22"/>
        </w:rPr>
      </w:pPr>
    </w:p>
    <w:p w:rsidR="009C77B6" w:rsidRPr="00131BF5" w:rsidRDefault="009C77B6">
      <w:pPr>
        <w:rPr>
          <w:rFonts w:ascii="ＭＳ 明朝" w:eastAsia="ＭＳ 明朝" w:hAnsi="ＭＳ 明朝"/>
          <w:sz w:val="22"/>
        </w:rPr>
      </w:pPr>
    </w:p>
    <w:p w:rsidR="005C119A" w:rsidRPr="00131BF5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 w:rsidRPr="00131BF5">
        <w:rPr>
          <w:rFonts w:ascii="ＭＳ ゴシック" w:eastAsia="ＭＳ ゴシック" w:hAnsi="ＭＳ ゴシック" w:hint="eastAsia"/>
          <w:sz w:val="24"/>
        </w:rPr>
        <w:t>２．</w:t>
      </w:r>
      <w:r w:rsidR="00127CD5" w:rsidRPr="00131BF5">
        <w:rPr>
          <w:rFonts w:ascii="ＭＳ ゴシック" w:eastAsia="ＭＳ ゴシック" w:hAnsi="ＭＳ ゴシック" w:hint="eastAsia"/>
          <w:sz w:val="24"/>
        </w:rPr>
        <w:t>工事内容確認表（様式第３号）</w:t>
      </w:r>
      <w:r w:rsidRPr="00131BF5">
        <w:rPr>
          <w:rFonts w:ascii="ＭＳ ゴシック" w:eastAsia="ＭＳ ゴシック" w:hAnsi="ＭＳ ゴシック" w:hint="eastAsia"/>
          <w:sz w:val="24"/>
        </w:rPr>
        <w:t>２</w:t>
      </w:r>
      <w:r w:rsidR="005C119A" w:rsidRPr="00131BF5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131BF5" w:rsidRPr="00131BF5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(mm)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131BF5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Pr="00131BF5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(W/m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･</w:t>
            </w:r>
            <w:r w:rsidRPr="00131BF5">
              <w:rPr>
                <w:rFonts w:ascii="ＭＳ 明朝" w:eastAsia="ＭＳ 明朝" w:hAnsi="ＭＳ 明朝"/>
                <w:sz w:val="22"/>
              </w:rPr>
              <w:t>K)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（㎡･</w:t>
            </w:r>
            <w:r w:rsidRPr="00131BF5">
              <w:rPr>
                <w:rFonts w:ascii="ＭＳ 明朝" w:eastAsia="ＭＳ 明朝" w:hAnsi="ＭＳ 明朝"/>
                <w:sz w:val="22"/>
              </w:rPr>
              <w:t>K/W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131BF5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Pr="00131BF5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131BF5" w:rsidRPr="00131BF5" w:rsidTr="001661EB">
        <w:tc>
          <w:tcPr>
            <w:tcW w:w="557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Pr="00131BF5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Pr="00131BF5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4.6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131BF5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131BF5" w:rsidRPr="00131BF5" w:rsidTr="001661EB">
        <w:tc>
          <w:tcPr>
            <w:tcW w:w="557" w:type="dxa"/>
            <w:vAlign w:val="center"/>
          </w:tcPr>
          <w:p w:rsidR="00D038CA" w:rsidRPr="00131BF5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Pr="00131BF5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131BF5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131BF5" w:rsidRDefault="00D038CA" w:rsidP="005806D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4.0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131BF5" w:rsidRPr="00131BF5" w:rsidTr="001661EB">
        <w:tc>
          <w:tcPr>
            <w:tcW w:w="557" w:type="dxa"/>
            <w:vAlign w:val="center"/>
          </w:tcPr>
          <w:p w:rsidR="00D038CA" w:rsidRPr="00131BF5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Pr="00131BF5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131BF5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2.2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131BF5" w:rsidRPr="00131BF5" w:rsidTr="001661EB">
        <w:tc>
          <w:tcPr>
            <w:tcW w:w="557" w:type="dxa"/>
            <w:vAlign w:val="center"/>
          </w:tcPr>
          <w:p w:rsidR="00D038CA" w:rsidRPr="00131BF5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Pr="00131BF5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B1003C" w:rsidRPr="00131BF5" w:rsidRDefault="00B1003C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3.3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131BF5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RPr="00131BF5" w:rsidTr="001661EB">
        <w:tc>
          <w:tcPr>
            <w:tcW w:w="557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Pr="00131BF5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Pr="00131BF5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131BF5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Pr="00131BF5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/>
                <w:sz w:val="22"/>
              </w:rPr>
              <w:t>1.7</w:t>
            </w:r>
            <w:r w:rsidRPr="00131BF5">
              <w:rPr>
                <w:rFonts w:ascii="ＭＳ 明朝" w:eastAsia="ＭＳ 明朝" w:hAnsi="ＭＳ 明朝" w:hint="eastAsia"/>
                <w:sz w:val="22"/>
              </w:rPr>
              <w:t>以上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vAlign w:val="center"/>
          </w:tcPr>
          <w:p w:rsidR="00D038CA" w:rsidRPr="00131BF5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BF5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131BF5" w:rsidRDefault="009F1B2D">
      <w:pPr>
        <w:rPr>
          <w:rFonts w:ascii="ＭＳ 明朝" w:eastAsia="ＭＳ 明朝" w:hAnsi="ＭＳ 明朝"/>
          <w:sz w:val="22"/>
          <w:u w:val="wave"/>
        </w:rPr>
      </w:pPr>
      <w:r w:rsidRPr="00131BF5">
        <w:rPr>
          <w:rFonts w:ascii="ＭＳ 明朝" w:eastAsia="ＭＳ 明朝" w:hAnsi="ＭＳ 明朝" w:hint="eastAsia"/>
          <w:sz w:val="22"/>
          <w:u w:val="wave"/>
        </w:rPr>
        <w:t>※熱伝導率を製品カタログ又は参考資料で確認し、該当箇所にマーカーを引く等示したうえで添付してください。</w:t>
      </w:r>
    </w:p>
    <w:p w:rsidR="000C2906" w:rsidRPr="00131BF5" w:rsidRDefault="000C2906">
      <w:pPr>
        <w:rPr>
          <w:rFonts w:ascii="ＭＳ 明朝" w:eastAsia="ＭＳ 明朝" w:hAnsi="ＭＳ 明朝"/>
          <w:sz w:val="22"/>
        </w:rPr>
      </w:pPr>
    </w:p>
    <w:p w:rsidR="000C2906" w:rsidRPr="00131BF5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131BF5">
        <w:rPr>
          <w:rFonts w:ascii="ＭＳ ゴシック" w:eastAsia="ＭＳ ゴシック" w:hAnsi="ＭＳ ゴシック" w:hint="eastAsia"/>
          <w:sz w:val="24"/>
          <w:u w:val="double"/>
        </w:rPr>
        <w:t>熱抵抗値Ｒ（㎡・Ｋ</w:t>
      </w:r>
      <w:r w:rsidRPr="00131BF5">
        <w:rPr>
          <w:rFonts w:ascii="ＭＳ ゴシック" w:eastAsia="ＭＳ ゴシック" w:hAnsi="ＭＳ ゴシック"/>
          <w:sz w:val="24"/>
          <w:u w:val="double"/>
        </w:rPr>
        <w:t>/</w:t>
      </w:r>
      <w:r w:rsidRPr="00131BF5">
        <w:rPr>
          <w:rFonts w:ascii="ＭＳ ゴシック" w:eastAsia="ＭＳ ゴシック" w:hAnsi="ＭＳ ゴシック" w:hint="eastAsia"/>
          <w:sz w:val="24"/>
          <w:u w:val="double"/>
        </w:rPr>
        <w:t>Ｗ）＝材料厚さ（</w:t>
      </w:r>
      <w:r w:rsidR="009A1305" w:rsidRPr="00131BF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131BF5">
        <w:rPr>
          <w:rFonts w:ascii="ＭＳ ゴシック" w:eastAsia="ＭＳ ゴシック" w:hAnsi="ＭＳ ゴシック" w:hint="eastAsia"/>
          <w:sz w:val="24"/>
          <w:u w:val="double"/>
        </w:rPr>
        <w:t>）÷熱伝導率（Ｗ</w:t>
      </w:r>
      <w:r w:rsidRPr="00131BF5">
        <w:rPr>
          <w:rFonts w:ascii="ＭＳ ゴシック" w:eastAsia="ＭＳ ゴシック" w:hAnsi="ＭＳ ゴシック"/>
          <w:sz w:val="24"/>
          <w:u w:val="double"/>
        </w:rPr>
        <w:t>/</w:t>
      </w:r>
      <w:r w:rsidRPr="00131BF5">
        <w:rPr>
          <w:rFonts w:ascii="ＭＳ ゴシック" w:eastAsia="ＭＳ ゴシック" w:hAnsi="ＭＳ ゴシック" w:hint="eastAsia"/>
          <w:sz w:val="24"/>
          <w:u w:val="double"/>
        </w:rPr>
        <w:t>ｍ・Ｋ）</w:t>
      </w:r>
      <w:r w:rsidR="009A1305" w:rsidRPr="00131BF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Pr="00131BF5" w:rsidRDefault="000C2906">
      <w:pPr>
        <w:rPr>
          <w:rFonts w:ascii="ＭＳ 明朝" w:eastAsia="ＭＳ 明朝" w:hAnsi="ＭＳ 明朝"/>
          <w:sz w:val="22"/>
        </w:rPr>
      </w:pPr>
    </w:p>
    <w:sectPr w:rsidR="000C2906" w:rsidRPr="00131BF5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841" w:rsidRDefault="00B95841" w:rsidP="00110F77">
      <w:r>
        <w:separator/>
      </w:r>
    </w:p>
  </w:endnote>
  <w:endnote w:type="continuationSeparator" w:id="0">
    <w:p w:rsidR="00B95841" w:rsidRDefault="00B95841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841" w:rsidRDefault="00B95841" w:rsidP="00110F77">
      <w:r>
        <w:separator/>
      </w:r>
    </w:p>
  </w:footnote>
  <w:footnote w:type="continuationSeparator" w:id="0">
    <w:p w:rsidR="00B95841" w:rsidRDefault="00B95841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A"/>
    <w:rsid w:val="00022551"/>
    <w:rsid w:val="00024F3A"/>
    <w:rsid w:val="0003009B"/>
    <w:rsid w:val="000C2906"/>
    <w:rsid w:val="00110F77"/>
    <w:rsid w:val="00127CD5"/>
    <w:rsid w:val="00131BF5"/>
    <w:rsid w:val="00161E89"/>
    <w:rsid w:val="001661EB"/>
    <w:rsid w:val="001C2DF7"/>
    <w:rsid w:val="004920FC"/>
    <w:rsid w:val="004E5B41"/>
    <w:rsid w:val="00551786"/>
    <w:rsid w:val="00555E51"/>
    <w:rsid w:val="005775A0"/>
    <w:rsid w:val="005806DC"/>
    <w:rsid w:val="005871F5"/>
    <w:rsid w:val="00596967"/>
    <w:rsid w:val="005C119A"/>
    <w:rsid w:val="00701DC0"/>
    <w:rsid w:val="0070371F"/>
    <w:rsid w:val="00741761"/>
    <w:rsid w:val="00763FC9"/>
    <w:rsid w:val="00797C92"/>
    <w:rsid w:val="007A3094"/>
    <w:rsid w:val="00844B64"/>
    <w:rsid w:val="00845438"/>
    <w:rsid w:val="008F2409"/>
    <w:rsid w:val="00915A63"/>
    <w:rsid w:val="009A1305"/>
    <w:rsid w:val="009C77B6"/>
    <w:rsid w:val="009F1B2D"/>
    <w:rsid w:val="00A05B0E"/>
    <w:rsid w:val="00A13CC2"/>
    <w:rsid w:val="00AB4D8C"/>
    <w:rsid w:val="00AC073A"/>
    <w:rsid w:val="00B033C6"/>
    <w:rsid w:val="00B1003C"/>
    <w:rsid w:val="00B2308E"/>
    <w:rsid w:val="00B95841"/>
    <w:rsid w:val="00BE1447"/>
    <w:rsid w:val="00C822D4"/>
    <w:rsid w:val="00D038CA"/>
    <w:rsid w:val="00D75044"/>
    <w:rsid w:val="00DA1F95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500861-FD9D-47B8-9280-A5FCD043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10F7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10F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1242-F01C-40D4-9B1D-4F38E4BE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U3011</cp:lastModifiedBy>
  <cp:revision>2</cp:revision>
  <cp:lastPrinted>2024-01-16T08:40:00Z</cp:lastPrinted>
  <dcterms:created xsi:type="dcterms:W3CDTF">2024-03-25T05:04:00Z</dcterms:created>
  <dcterms:modified xsi:type="dcterms:W3CDTF">2024-03-25T05:04:00Z</dcterms:modified>
</cp:coreProperties>
</file>